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7975DC18" w:rsidR="0006521D" w:rsidRPr="00A01B6C" w:rsidRDefault="00C50F24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6.2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09B2A3FC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1C759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าตอบแทนคณะกรรมการสอบสวนทางวินัย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เรียน ผู้อำนวยการกองคลัง</w:t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712402D0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067F5E">
        <w:rPr>
          <w:rFonts w:ascii="TH SarabunIT๙" w:hAnsi="TH SarabunIT๙" w:cs="TH SarabunIT๙" w:hint="cs"/>
          <w:sz w:val="28"/>
          <w:cs/>
        </w:rPr>
        <w:t>ค่า</w:t>
      </w:r>
      <w:r w:rsidR="001C7594">
        <w:rPr>
          <w:rFonts w:ascii="TH SarabunIT๙" w:hAnsi="TH SarabunIT๙" w:cs="TH SarabunIT๙" w:hint="cs"/>
          <w:sz w:val="28"/>
          <w:cs/>
        </w:rPr>
        <w:t>ตอบแทนคณะกรรมการสอบสวนทางวินัย</w:t>
      </w:r>
      <w:r w:rsidR="001C74B6">
        <w:rPr>
          <w:rFonts w:ascii="TH SarabunIT๙" w:hAnsi="TH SarabunIT๙" w:cs="TH SarabunIT๙" w:hint="cs"/>
          <w:sz w:val="28"/>
          <w:cs/>
        </w:rPr>
        <w:t>ของข้าราชการ ลูกจ้างประจำและพนักงานจ้าง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701"/>
      </w:tblGrid>
      <w:tr w:rsidR="0006521D" w:rsidRPr="00A01B6C" w14:paraId="6F2AA1B0" w14:textId="77777777" w:rsidTr="007E7BFF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7E7BFF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7E7BFF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7E7BFF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7E7BFF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7E7BFF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7E7BFF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6A6AA7B1" w:rsidR="0006521D" w:rsidRPr="00A01B6C" w:rsidRDefault="001C759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บันทึกขออนุมัติเบิกเงิน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7E7BFF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3A36FFA6" w:rsidR="0006521D" w:rsidRPr="00A01B6C" w:rsidRDefault="001C759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บันทึกขออนุมัติเบิกจ่ายเงิน และได้รับอนุมัติเบิกจ่ายเงิน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จากผู้บริหาร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7E7BFF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76933C29" w:rsidR="0006521D" w:rsidRPr="00A01B6C" w:rsidRDefault="001C759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หลักฐานการจ่ายค่าตอบแทนคณะกรรมการฯ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571DB257" w14:textId="77777777" w:rsidTr="007E7BFF">
        <w:tc>
          <w:tcPr>
            <w:tcW w:w="562" w:type="dxa"/>
          </w:tcPr>
          <w:p w14:paraId="4BF78B0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0B5887A0" w:rsidR="002A3D6A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บันทึกการประชุมคณะกรรมการฯ</w:t>
            </w:r>
          </w:p>
        </w:tc>
        <w:tc>
          <w:tcPr>
            <w:tcW w:w="1418" w:type="dxa"/>
          </w:tcPr>
          <w:p w14:paraId="3D6F68D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4CEF0B2C" w14:textId="77777777" w:rsidTr="007E7BFF">
        <w:tc>
          <w:tcPr>
            <w:tcW w:w="562" w:type="dxa"/>
          </w:tcPr>
          <w:p w14:paraId="294F91DE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28E38901" w:rsidR="002A3D6A" w:rsidRPr="00987AA5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รายชื่อผู้เข้าร่วมประชุมคณะกรรมการฯ</w:t>
            </w:r>
          </w:p>
        </w:tc>
        <w:tc>
          <w:tcPr>
            <w:tcW w:w="1418" w:type="dxa"/>
          </w:tcPr>
          <w:p w14:paraId="2D002CEF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A814989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C7594" w:rsidRPr="00A01B6C" w14:paraId="5E602DF9" w14:textId="77777777" w:rsidTr="007E7BFF">
        <w:tc>
          <w:tcPr>
            <w:tcW w:w="562" w:type="dxa"/>
          </w:tcPr>
          <w:p w14:paraId="73A58755" w14:textId="20156092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649" w:type="dxa"/>
          </w:tcPr>
          <w:p w14:paraId="3045C5D6" w14:textId="09DEB981" w:rsidR="001C7594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หนังสือเชิญประชุม และระเบียบวาระการประชุมคณะกรรมการฯ</w:t>
            </w:r>
          </w:p>
        </w:tc>
        <w:tc>
          <w:tcPr>
            <w:tcW w:w="1418" w:type="dxa"/>
          </w:tcPr>
          <w:p w14:paraId="7FC36340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5C39D84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3C7E8FD2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C7594" w:rsidRPr="00A01B6C" w14:paraId="75C2004B" w14:textId="77777777" w:rsidTr="007E7BFF">
        <w:tc>
          <w:tcPr>
            <w:tcW w:w="562" w:type="dxa"/>
          </w:tcPr>
          <w:p w14:paraId="089583DE" w14:textId="3539109F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649" w:type="dxa"/>
          </w:tcPr>
          <w:p w14:paraId="6AF095F1" w14:textId="1A82B525" w:rsidR="001C7594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คำสั่งแต่งตั้งคณะกรรมการฯ</w:t>
            </w:r>
          </w:p>
        </w:tc>
        <w:tc>
          <w:tcPr>
            <w:tcW w:w="1418" w:type="dxa"/>
          </w:tcPr>
          <w:p w14:paraId="2AB52488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2473121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0034698D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C7594" w:rsidRPr="00A01B6C" w14:paraId="4B394CB0" w14:textId="77777777" w:rsidTr="007E7BFF">
        <w:tc>
          <w:tcPr>
            <w:tcW w:w="562" w:type="dxa"/>
          </w:tcPr>
          <w:p w14:paraId="4A6B4DF2" w14:textId="4183687C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649" w:type="dxa"/>
          </w:tcPr>
          <w:p w14:paraId="119A1DF3" w14:textId="32F1BA9B" w:rsidR="001C7594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หลักฐานการจ่าย (หลักฐานการโอนเงินผ่านระบบ </w:t>
            </w:r>
            <w:r>
              <w:rPr>
                <w:rFonts w:ascii="TH SarabunIT๙" w:hAnsi="TH SarabunIT๙" w:cs="TH SarabunIT๙"/>
                <w:sz w:val="28"/>
              </w:rPr>
              <w:t>KTB</w:t>
            </w:r>
            <w:r>
              <w:rPr>
                <w:rFonts w:ascii="TH SarabunIT๙" w:hAnsi="TH SarabunIT๙" w:cs="TH SarabunIT๙"/>
                <w:sz w:val="28"/>
              </w:rPr>
              <w:br/>
              <w:t>corporate online)</w:t>
            </w:r>
          </w:p>
        </w:tc>
        <w:tc>
          <w:tcPr>
            <w:tcW w:w="1418" w:type="dxa"/>
          </w:tcPr>
          <w:p w14:paraId="607BAF5E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4039CEB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9A788D7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C7594" w:rsidRPr="00A01B6C" w14:paraId="1C5BB6D8" w14:textId="77777777" w:rsidTr="007E7BFF">
        <w:tc>
          <w:tcPr>
            <w:tcW w:w="562" w:type="dxa"/>
          </w:tcPr>
          <w:p w14:paraId="60E690E8" w14:textId="28DA570E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4649" w:type="dxa"/>
          </w:tcPr>
          <w:p w14:paraId="08520F64" w14:textId="7E90AD56" w:rsidR="001C7594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4F253383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1360DAB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1B7343B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7E7BFF">
        <w:trPr>
          <w:trHeight w:val="1296"/>
        </w:trPr>
        <w:tc>
          <w:tcPr>
            <w:tcW w:w="5211" w:type="dxa"/>
            <w:gridSpan w:val="2"/>
          </w:tcPr>
          <w:p w14:paraId="060618DF" w14:textId="69CEB9B9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AB7E0D9" w14:textId="77777777" w:rsidR="007E7BFF" w:rsidRPr="00A01B6C" w:rsidRDefault="007E7BF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3B39BB3A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30D0641B" w14:textId="77777777" w:rsidR="007E7BFF" w:rsidRPr="00A01B6C" w:rsidRDefault="007E7BF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7E7BFF">
        <w:trPr>
          <w:trHeight w:val="457"/>
        </w:trPr>
        <w:tc>
          <w:tcPr>
            <w:tcW w:w="9747" w:type="dxa"/>
            <w:gridSpan w:val="5"/>
          </w:tcPr>
          <w:p w14:paraId="147E19A0" w14:textId="205DE549" w:rsidR="0006521D" w:rsidRPr="007E7BFF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7E7BF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7E7BFF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7E7BF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7E7BFF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7E7BFF">
        <w:trPr>
          <w:trHeight w:val="1296"/>
        </w:trPr>
        <w:tc>
          <w:tcPr>
            <w:tcW w:w="5211" w:type="dxa"/>
            <w:gridSpan w:val="2"/>
          </w:tcPr>
          <w:p w14:paraId="07832DF5" w14:textId="459D36F3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B51EBA2" w14:textId="77777777" w:rsidR="007E7BFF" w:rsidRPr="00A01B6C" w:rsidRDefault="007E7BF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50C97A25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C5FC48B" w14:textId="77777777" w:rsidR="007E7BFF" w:rsidRPr="00A01B6C" w:rsidRDefault="007E7BF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67F5E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958C5"/>
    <w:rsid w:val="001A4CBD"/>
    <w:rsid w:val="001A5645"/>
    <w:rsid w:val="001A5E0A"/>
    <w:rsid w:val="001A5F66"/>
    <w:rsid w:val="001C74B6"/>
    <w:rsid w:val="001C7594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C39B7"/>
    <w:rsid w:val="002C423F"/>
    <w:rsid w:val="002F587D"/>
    <w:rsid w:val="00325376"/>
    <w:rsid w:val="00344015"/>
    <w:rsid w:val="00347DE3"/>
    <w:rsid w:val="00354EAF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71113"/>
    <w:rsid w:val="00580FC2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E7BFF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930"/>
    <w:rsid w:val="00BC2A6B"/>
    <w:rsid w:val="00BD50B2"/>
    <w:rsid w:val="00C14EB5"/>
    <w:rsid w:val="00C30BFF"/>
    <w:rsid w:val="00C34E9C"/>
    <w:rsid w:val="00C50F24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C5EF4"/>
    <w:rsid w:val="00DD295F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9CDDF8-D115-4EBB-AAC3-0E7EFBE74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164</cp:revision>
  <dcterms:created xsi:type="dcterms:W3CDTF">2022-06-06T01:57:00Z</dcterms:created>
  <dcterms:modified xsi:type="dcterms:W3CDTF">2024-07-25T10:37:00Z</dcterms:modified>
</cp:coreProperties>
</file>